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E066C" w14:textId="5BD36FF4" w:rsidR="00175C1D" w:rsidRPr="00A16C3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Всероссийская олимпиада школьников по русскому языку</w:t>
      </w:r>
    </w:p>
    <w:p w14:paraId="3D50848D" w14:textId="0E221DD6" w:rsidR="00175C1D" w:rsidRPr="00A16C3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2023/2024 учебный год</w:t>
      </w:r>
    </w:p>
    <w:p w14:paraId="7882802C" w14:textId="5AC6B868" w:rsidR="00175C1D" w:rsidRPr="00A16C3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Муниципальный этап</w:t>
      </w:r>
    </w:p>
    <w:p w14:paraId="733B74A0" w14:textId="7C8C60C1" w:rsidR="00175C1D" w:rsidRPr="00A16C3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10–11 классы</w:t>
      </w:r>
    </w:p>
    <w:p w14:paraId="3068C367" w14:textId="2A4DB95B" w:rsidR="00452727" w:rsidRPr="00A16C3E" w:rsidRDefault="00452727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Максимальный балл - 70</w:t>
      </w:r>
    </w:p>
    <w:p w14:paraId="4E6B75C5" w14:textId="7777777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0"/>
        </w:rPr>
      </w:pPr>
    </w:p>
    <w:p w14:paraId="5AB4F24D" w14:textId="7E529352" w:rsidR="00663668" w:rsidRPr="00A16C3E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Задание 1 (</w:t>
      </w:r>
      <w:r w:rsidR="007A5746" w:rsidRPr="00A16C3E">
        <w:rPr>
          <w:rFonts w:ascii="Times New Roman" w:hAnsi="Times New Roman" w:cs="Times New Roman"/>
          <w:b/>
          <w:bCs/>
          <w:sz w:val="20"/>
        </w:rPr>
        <w:t>20</w:t>
      </w:r>
      <w:r w:rsidRPr="00A16C3E">
        <w:rPr>
          <w:rFonts w:ascii="Times New Roman" w:hAnsi="Times New Roman" w:cs="Times New Roman"/>
          <w:b/>
          <w:bCs/>
          <w:sz w:val="20"/>
        </w:rPr>
        <w:t xml:space="preserve"> баллов)</w:t>
      </w:r>
    </w:p>
    <w:p w14:paraId="043D1EED" w14:textId="77777777" w:rsidR="00663668" w:rsidRPr="00A16C3E" w:rsidRDefault="00663668" w:rsidP="00663668">
      <w:pPr>
        <w:spacing w:after="0" w:line="276" w:lineRule="auto"/>
        <w:rPr>
          <w:rFonts w:ascii="Times New Roman" w:hAnsi="Times New Roman" w:cs="Times New Roman"/>
          <w:sz w:val="20"/>
        </w:rPr>
      </w:pPr>
    </w:p>
    <w:p w14:paraId="02C7CCBC" w14:textId="6B05D90E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1 – [ш’:]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</w:t>
      </w:r>
    </w:p>
    <w:p w14:paraId="702B1A7F" w14:textId="63F4BDD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2 – [а]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</w:t>
      </w:r>
    </w:p>
    <w:p w14:paraId="41D38274" w14:textId="3BE04D81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3 – [т]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</w:t>
      </w:r>
    </w:p>
    <w:p w14:paraId="473FC13E" w14:textId="062C955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4 – [ъ]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</w:t>
      </w:r>
    </w:p>
    <w:p w14:paraId="3C2C086A" w14:textId="0FDD38BD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5 – [м’]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</w:t>
      </w:r>
    </w:p>
    <w:p w14:paraId="726DEAAC" w14:textId="7613C0E1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6 – [ь]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</w:t>
      </w:r>
    </w:p>
    <w:p w14:paraId="791B1D5F" w14:textId="66B8BB75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Звук № 7 – [л]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</w:t>
      </w:r>
    </w:p>
    <w:p w14:paraId="09670500" w14:textId="7777777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</w:p>
    <w:p w14:paraId="7F2C739B" w14:textId="3262E44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(1) </w:t>
      </w:r>
      <w:r w:rsidRPr="00A16C3E">
        <w:rPr>
          <w:rFonts w:ascii="Times New Roman" w:hAnsi="Times New Roman" w:cs="Times New Roman"/>
          <w:b/>
          <w:bCs/>
          <w:sz w:val="20"/>
        </w:rPr>
        <w:t>продалось</w:t>
      </w:r>
      <w:r w:rsidRPr="00A16C3E">
        <w:rPr>
          <w:rFonts w:ascii="Times New Roman" w:hAnsi="Times New Roman" w:cs="Times New Roman"/>
          <w:sz w:val="20"/>
        </w:rPr>
        <w:t xml:space="preserve">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</w:t>
      </w:r>
    </w:p>
    <w:p w14:paraId="1C31D12A" w14:textId="490E811E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(2) </w:t>
      </w:r>
      <w:r w:rsidRPr="00A16C3E">
        <w:rPr>
          <w:rFonts w:ascii="Times New Roman" w:hAnsi="Times New Roman" w:cs="Times New Roman"/>
          <w:b/>
          <w:bCs/>
          <w:sz w:val="20"/>
        </w:rPr>
        <w:t>метонимия</w:t>
      </w:r>
      <w:r w:rsidRPr="00A16C3E">
        <w:rPr>
          <w:rFonts w:ascii="Times New Roman" w:hAnsi="Times New Roman" w:cs="Times New Roman"/>
          <w:sz w:val="20"/>
        </w:rPr>
        <w:t xml:space="preserve">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</w:t>
      </w:r>
    </w:p>
    <w:p w14:paraId="50200B6C" w14:textId="7CDB930B" w:rsidR="00175C1D" w:rsidRPr="00A16C3E" w:rsidRDefault="00175C1D" w:rsidP="00663668">
      <w:pPr>
        <w:spacing w:after="0" w:line="276" w:lineRule="auto"/>
        <w:rPr>
          <w:rStyle w:val="fontstyle01"/>
          <w:rFonts w:ascii="Times New Roman" w:hAnsi="Times New Roman" w:cs="Times New Roman"/>
          <w:sz w:val="20"/>
          <w:szCs w:val="20"/>
        </w:rPr>
      </w:pPr>
      <w:r w:rsidRPr="00A16C3E">
        <w:rPr>
          <w:rStyle w:val="fontstyle01"/>
          <w:sz w:val="20"/>
          <w:szCs w:val="20"/>
        </w:rPr>
        <w:t>(3)</w:t>
      </w:r>
      <w:r w:rsidRPr="00A16C3E">
        <w:rPr>
          <w:rStyle w:val="fontstyle01"/>
          <w:rFonts w:ascii="Times New Roman" w:hAnsi="Times New Roman" w:cs="Times New Roman"/>
          <w:sz w:val="20"/>
          <w:szCs w:val="20"/>
        </w:rPr>
        <w:t xml:space="preserve"> </w:t>
      </w:r>
      <w:r w:rsidRPr="00A16C3E">
        <w:rPr>
          <w:rStyle w:val="fontstyle01"/>
          <w:b/>
          <w:bCs/>
          <w:sz w:val="20"/>
          <w:szCs w:val="20"/>
        </w:rPr>
        <w:t>сеять</w:t>
      </w:r>
      <w:r w:rsidRPr="00A16C3E">
        <w:rPr>
          <w:rStyle w:val="fontstyle01"/>
          <w:rFonts w:ascii="Times New Roman" w:hAnsi="Times New Roman" w:cs="Times New Roman"/>
          <w:sz w:val="20"/>
          <w:szCs w:val="20"/>
        </w:rPr>
        <w:t xml:space="preserve"> (</w:t>
      </w:r>
      <w:r w:rsidRPr="00A16C3E">
        <w:rPr>
          <w:rStyle w:val="fontstyle01"/>
          <w:rFonts w:ascii="Times New Roman" w:hAnsi="Times New Roman" w:cs="Times New Roman"/>
          <w:b/>
          <w:bCs/>
          <w:sz w:val="20"/>
          <w:szCs w:val="20"/>
        </w:rPr>
        <w:t>1 балл</w:t>
      </w:r>
      <w:r w:rsidRPr="00A16C3E">
        <w:rPr>
          <w:rStyle w:val="fontstyle01"/>
          <w:rFonts w:ascii="Times New Roman" w:hAnsi="Times New Roman" w:cs="Times New Roman"/>
          <w:sz w:val="20"/>
          <w:szCs w:val="20"/>
        </w:rPr>
        <w:t>)</w:t>
      </w:r>
    </w:p>
    <w:p w14:paraId="6BBEDD71" w14:textId="72142131" w:rsidR="00175C1D" w:rsidRPr="00A16C3E" w:rsidRDefault="00175C1D" w:rsidP="00663668">
      <w:pPr>
        <w:spacing w:after="0" w:line="276" w:lineRule="auto"/>
        <w:rPr>
          <w:rStyle w:val="fontstyle01"/>
          <w:rFonts w:ascii="Times New Roman" w:hAnsi="Times New Roman" w:cs="Times New Roman"/>
          <w:sz w:val="20"/>
          <w:szCs w:val="20"/>
        </w:rPr>
      </w:pPr>
      <w:r w:rsidRPr="00A16C3E">
        <w:rPr>
          <w:rFonts w:ascii="Times New Roman" w:hAnsi="Times New Roman" w:cs="Times New Roman"/>
          <w:sz w:val="20"/>
        </w:rPr>
        <w:t xml:space="preserve">(4) </w:t>
      </w:r>
      <w:r w:rsidRPr="00A16C3E">
        <w:rPr>
          <w:rFonts w:ascii="Times New Roman" w:hAnsi="Times New Roman" w:cs="Times New Roman"/>
          <w:b/>
          <w:bCs/>
          <w:sz w:val="20"/>
        </w:rPr>
        <w:t>аббревиация</w:t>
      </w:r>
      <w:r w:rsidRPr="00A16C3E">
        <w:rPr>
          <w:rFonts w:ascii="Times New Roman" w:hAnsi="Times New Roman" w:cs="Times New Roman"/>
          <w:sz w:val="20"/>
        </w:rPr>
        <w:t xml:space="preserve">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</w:t>
      </w:r>
    </w:p>
    <w:p w14:paraId="4BCE036D" w14:textId="77777777" w:rsidR="00175C1D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</w:p>
    <w:p w14:paraId="796C1CA4" w14:textId="6002728B" w:rsidR="00663668" w:rsidRPr="00A16C3E" w:rsidRDefault="00175C1D" w:rsidP="00663668">
      <w:pPr>
        <w:spacing w:after="0" w:line="276" w:lineRule="auto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Варианты записи слова: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07929" w:rsidRPr="00A16C3E" w14:paraId="24F737E1" w14:textId="77777777" w:rsidTr="00C017B6">
        <w:tc>
          <w:tcPr>
            <w:tcW w:w="4814" w:type="dxa"/>
          </w:tcPr>
          <w:p w14:paraId="38F71716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щатомял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14" w:type="dxa"/>
          </w:tcPr>
          <w:p w14:paraId="7A3D83D3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щатамял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07929" w:rsidRPr="00A16C3E" w14:paraId="0E2EAA23" w14:textId="77777777" w:rsidTr="00C017B6">
        <w:tc>
          <w:tcPr>
            <w:tcW w:w="4814" w:type="dxa"/>
          </w:tcPr>
          <w:p w14:paraId="3B2780E4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щатомел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14" w:type="dxa"/>
          </w:tcPr>
          <w:p w14:paraId="75886F9C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щатамел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07929" w:rsidRPr="00A16C3E" w14:paraId="1CC36E82" w14:textId="77777777" w:rsidTr="00C017B6">
        <w:tc>
          <w:tcPr>
            <w:tcW w:w="4814" w:type="dxa"/>
          </w:tcPr>
          <w:p w14:paraId="2F41BAEF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счатомял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14" w:type="dxa"/>
          </w:tcPr>
          <w:p w14:paraId="07AD41D6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счатамял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07929" w:rsidRPr="00A16C3E" w14:paraId="3BC547F3" w14:textId="77777777" w:rsidTr="00C017B6">
        <w:tc>
          <w:tcPr>
            <w:tcW w:w="4814" w:type="dxa"/>
          </w:tcPr>
          <w:p w14:paraId="10733ACF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счатомел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4814" w:type="dxa"/>
          </w:tcPr>
          <w:p w14:paraId="2FA3D8EA" w14:textId="77777777" w:rsidR="00107929" w:rsidRPr="00A16C3E" w:rsidRDefault="00107929" w:rsidP="00C017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A16C3E">
              <w:rPr>
                <w:rFonts w:ascii="Times New Roman" w:hAnsi="Times New Roman" w:cs="Times New Roman"/>
                <w:sz w:val="20"/>
              </w:rPr>
              <w:t>счатамел</w:t>
            </w:r>
            <w:proofErr w:type="spellEnd"/>
            <w:r w:rsidRPr="00A16C3E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16C3E">
              <w:rPr>
                <w:rFonts w:ascii="Times New Roman" w:hAnsi="Times New Roman" w:cs="Times New Roman"/>
                <w:b/>
                <w:bCs/>
                <w:sz w:val="20"/>
              </w:rPr>
              <w:t>0,5 балла</w:t>
            </w:r>
            <w:r w:rsidRPr="00A16C3E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</w:tbl>
    <w:p w14:paraId="4393ABB3" w14:textId="77777777" w:rsidR="00663668" w:rsidRPr="00A16C3E" w:rsidRDefault="00663668" w:rsidP="00663668">
      <w:pPr>
        <w:spacing w:after="0" w:line="276" w:lineRule="auto"/>
        <w:rPr>
          <w:rFonts w:ascii="Times New Roman" w:hAnsi="Times New Roman" w:cs="Times New Roman"/>
          <w:sz w:val="20"/>
        </w:rPr>
      </w:pPr>
    </w:p>
    <w:p w14:paraId="132ED011" w14:textId="77777777" w:rsidR="00663668" w:rsidRPr="00A16C3E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Критерии оценивания:</w:t>
      </w:r>
    </w:p>
    <w:p w14:paraId="05F0CE15" w14:textId="7AE59594" w:rsidR="00663668" w:rsidRPr="00A16C3E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указанные звуки № 2, </w:t>
      </w:r>
      <w:r w:rsidR="00D23914" w:rsidRPr="00A16C3E">
        <w:rPr>
          <w:rFonts w:ascii="Times New Roman" w:hAnsi="Times New Roman" w:cs="Times New Roman"/>
          <w:sz w:val="20"/>
        </w:rPr>
        <w:t>3</w:t>
      </w:r>
      <w:r w:rsidRPr="00A16C3E">
        <w:rPr>
          <w:rFonts w:ascii="Times New Roman" w:hAnsi="Times New Roman" w:cs="Times New Roman"/>
          <w:sz w:val="20"/>
        </w:rPr>
        <w:t xml:space="preserve">, 5, 7 – по 1 баллу (всего </w:t>
      </w:r>
      <w:r w:rsidR="00D23914" w:rsidRPr="00A16C3E">
        <w:rPr>
          <w:rFonts w:ascii="Times New Roman" w:hAnsi="Times New Roman" w:cs="Times New Roman"/>
          <w:sz w:val="20"/>
        </w:rPr>
        <w:t>4</w:t>
      </w:r>
      <w:r w:rsidRPr="00A16C3E">
        <w:rPr>
          <w:rFonts w:ascii="Times New Roman" w:hAnsi="Times New Roman" w:cs="Times New Roman"/>
          <w:sz w:val="20"/>
        </w:rPr>
        <w:t xml:space="preserve"> балл</w:t>
      </w:r>
      <w:r w:rsidR="00D23914" w:rsidRPr="00A16C3E">
        <w:rPr>
          <w:rFonts w:ascii="Times New Roman" w:hAnsi="Times New Roman" w:cs="Times New Roman"/>
          <w:sz w:val="20"/>
        </w:rPr>
        <w:t>а</w:t>
      </w:r>
      <w:r w:rsidRPr="00A16C3E">
        <w:rPr>
          <w:rFonts w:ascii="Times New Roman" w:hAnsi="Times New Roman" w:cs="Times New Roman"/>
          <w:sz w:val="20"/>
        </w:rPr>
        <w:t xml:space="preserve">). </w:t>
      </w:r>
    </w:p>
    <w:p w14:paraId="021EAE0F" w14:textId="0E3D7D7E" w:rsidR="00663668" w:rsidRPr="00A16C3E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указанные звуки № </w:t>
      </w:r>
      <w:r w:rsidR="00D23914" w:rsidRPr="00A16C3E">
        <w:rPr>
          <w:rFonts w:ascii="Times New Roman" w:hAnsi="Times New Roman" w:cs="Times New Roman"/>
          <w:sz w:val="20"/>
        </w:rPr>
        <w:t>1, 4</w:t>
      </w:r>
      <w:r w:rsidRPr="00A16C3E">
        <w:rPr>
          <w:rFonts w:ascii="Times New Roman" w:hAnsi="Times New Roman" w:cs="Times New Roman"/>
          <w:sz w:val="20"/>
        </w:rPr>
        <w:t xml:space="preserve">, 6 – по 2 балла (всего </w:t>
      </w:r>
      <w:r w:rsidR="00D23914" w:rsidRPr="00A16C3E">
        <w:rPr>
          <w:rFonts w:ascii="Times New Roman" w:hAnsi="Times New Roman" w:cs="Times New Roman"/>
          <w:sz w:val="20"/>
        </w:rPr>
        <w:t>6</w:t>
      </w:r>
      <w:r w:rsidRPr="00A16C3E">
        <w:rPr>
          <w:rFonts w:ascii="Times New Roman" w:hAnsi="Times New Roman" w:cs="Times New Roman"/>
          <w:sz w:val="20"/>
        </w:rPr>
        <w:t xml:space="preserve"> балл</w:t>
      </w:r>
      <w:r w:rsidR="00D23914" w:rsidRPr="00A16C3E">
        <w:rPr>
          <w:rFonts w:ascii="Times New Roman" w:hAnsi="Times New Roman" w:cs="Times New Roman"/>
          <w:sz w:val="20"/>
        </w:rPr>
        <w:t>ов</w:t>
      </w:r>
      <w:r w:rsidRPr="00A16C3E">
        <w:rPr>
          <w:rFonts w:ascii="Times New Roman" w:hAnsi="Times New Roman" w:cs="Times New Roman"/>
          <w:sz w:val="20"/>
        </w:rPr>
        <w:t>).</w:t>
      </w:r>
    </w:p>
    <w:p w14:paraId="59126498" w14:textId="2140CF6F" w:rsidR="00D23914" w:rsidRPr="00A16C3E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указанное сказуемое (1) </w:t>
      </w:r>
      <w:r w:rsidRPr="00A16C3E">
        <w:rPr>
          <w:rFonts w:ascii="Times New Roman" w:hAnsi="Times New Roman" w:cs="Times New Roman"/>
          <w:i/>
          <w:iCs/>
          <w:sz w:val="20"/>
        </w:rPr>
        <w:t>продалось</w:t>
      </w:r>
      <w:r w:rsidRPr="00A16C3E">
        <w:rPr>
          <w:rFonts w:ascii="Times New Roman" w:hAnsi="Times New Roman" w:cs="Times New Roman"/>
          <w:sz w:val="20"/>
        </w:rPr>
        <w:t xml:space="preserve"> – 1 балл.</w:t>
      </w:r>
    </w:p>
    <w:p w14:paraId="38432E52" w14:textId="1C3EE8BA" w:rsidR="00D23914" w:rsidRPr="00A16C3E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указанный термин (2) </w:t>
      </w:r>
      <w:r w:rsidRPr="00A16C3E">
        <w:rPr>
          <w:rFonts w:ascii="Times New Roman" w:hAnsi="Times New Roman" w:cs="Times New Roman"/>
          <w:i/>
          <w:iCs/>
          <w:sz w:val="20"/>
        </w:rPr>
        <w:t>метонимия</w:t>
      </w:r>
      <w:r w:rsidRPr="00A16C3E">
        <w:rPr>
          <w:rFonts w:ascii="Times New Roman" w:hAnsi="Times New Roman" w:cs="Times New Roman"/>
          <w:sz w:val="20"/>
        </w:rPr>
        <w:t xml:space="preserve"> – 2 балла.</w:t>
      </w:r>
    </w:p>
    <w:p w14:paraId="395D9E16" w14:textId="710E6391" w:rsidR="00D23914" w:rsidRPr="00A16C3E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указанный глагол (3) </w:t>
      </w:r>
      <w:r w:rsidR="007A5746" w:rsidRPr="00A16C3E">
        <w:rPr>
          <w:rFonts w:ascii="Times New Roman" w:hAnsi="Times New Roman" w:cs="Times New Roman"/>
          <w:i/>
          <w:iCs/>
          <w:sz w:val="20"/>
        </w:rPr>
        <w:t>сеять</w:t>
      </w:r>
      <w:r w:rsidRPr="00A16C3E">
        <w:rPr>
          <w:rFonts w:ascii="Times New Roman" w:hAnsi="Times New Roman" w:cs="Times New Roman"/>
          <w:sz w:val="20"/>
        </w:rPr>
        <w:t xml:space="preserve"> – 1 балл.</w:t>
      </w:r>
    </w:p>
    <w:p w14:paraId="576048F8" w14:textId="261BDD7E" w:rsidR="00D23914" w:rsidRPr="00A16C3E" w:rsidRDefault="00D23914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верно указанный способ словообразования (4) </w:t>
      </w:r>
      <w:r w:rsidRPr="00A16C3E">
        <w:rPr>
          <w:rFonts w:ascii="Times New Roman" w:hAnsi="Times New Roman" w:cs="Times New Roman"/>
          <w:i/>
          <w:iCs/>
          <w:sz w:val="20"/>
        </w:rPr>
        <w:t>аббревиация</w:t>
      </w:r>
      <w:r w:rsidRPr="00A16C3E">
        <w:rPr>
          <w:rFonts w:ascii="Times New Roman" w:hAnsi="Times New Roman" w:cs="Times New Roman"/>
          <w:sz w:val="20"/>
        </w:rPr>
        <w:t xml:space="preserve"> – 2 балла.</w:t>
      </w:r>
    </w:p>
    <w:p w14:paraId="3704B0FB" w14:textId="3CA780B0" w:rsidR="00663668" w:rsidRPr="00A16C3E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каждый верный вариант записи получившегося «слова» (могут быть даны в любом порядке) – по 0,5 балла (всего </w:t>
      </w:r>
      <w:r w:rsidR="00311BA1" w:rsidRPr="00A16C3E">
        <w:rPr>
          <w:rFonts w:ascii="Times New Roman" w:hAnsi="Times New Roman" w:cs="Times New Roman"/>
          <w:sz w:val="20"/>
        </w:rPr>
        <w:t xml:space="preserve">4 </w:t>
      </w:r>
      <w:r w:rsidRPr="00A16C3E">
        <w:rPr>
          <w:rFonts w:ascii="Times New Roman" w:hAnsi="Times New Roman" w:cs="Times New Roman"/>
          <w:sz w:val="20"/>
        </w:rPr>
        <w:t>балл</w:t>
      </w:r>
      <w:r w:rsidR="007A5746" w:rsidRPr="00A16C3E">
        <w:rPr>
          <w:rFonts w:ascii="Times New Roman" w:hAnsi="Times New Roman" w:cs="Times New Roman"/>
          <w:sz w:val="20"/>
        </w:rPr>
        <w:t>а</w:t>
      </w:r>
      <w:r w:rsidRPr="00A16C3E">
        <w:rPr>
          <w:rFonts w:ascii="Times New Roman" w:hAnsi="Times New Roman" w:cs="Times New Roman"/>
          <w:sz w:val="20"/>
        </w:rPr>
        <w:t>).</w:t>
      </w:r>
    </w:p>
    <w:p w14:paraId="4A065783" w14:textId="6873652A" w:rsidR="00663668" w:rsidRPr="00A16C3E" w:rsidRDefault="00663668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 xml:space="preserve">Итого: </w:t>
      </w:r>
      <w:r w:rsidR="00B65540" w:rsidRPr="00A16C3E">
        <w:rPr>
          <w:rFonts w:ascii="Times New Roman" w:hAnsi="Times New Roman" w:cs="Times New Roman"/>
          <w:b/>
          <w:bCs/>
          <w:sz w:val="20"/>
        </w:rPr>
        <w:t>2</w:t>
      </w:r>
      <w:r w:rsidR="007A5746" w:rsidRPr="00A16C3E">
        <w:rPr>
          <w:rFonts w:ascii="Times New Roman" w:hAnsi="Times New Roman" w:cs="Times New Roman"/>
          <w:b/>
          <w:bCs/>
          <w:sz w:val="20"/>
        </w:rPr>
        <w:t>0</w:t>
      </w:r>
      <w:r w:rsidRPr="00A16C3E">
        <w:rPr>
          <w:rFonts w:ascii="Times New Roman" w:hAnsi="Times New Roman" w:cs="Times New Roman"/>
          <w:b/>
          <w:bCs/>
          <w:sz w:val="20"/>
        </w:rPr>
        <w:t xml:space="preserve"> балл</w:t>
      </w:r>
      <w:r w:rsidR="007A5746" w:rsidRPr="00A16C3E">
        <w:rPr>
          <w:rFonts w:ascii="Times New Roman" w:hAnsi="Times New Roman" w:cs="Times New Roman"/>
          <w:b/>
          <w:bCs/>
          <w:sz w:val="20"/>
        </w:rPr>
        <w:t>ов</w:t>
      </w:r>
      <w:r w:rsidRPr="00A16C3E">
        <w:rPr>
          <w:rFonts w:ascii="Times New Roman" w:hAnsi="Times New Roman" w:cs="Times New Roman"/>
          <w:b/>
          <w:bCs/>
          <w:sz w:val="20"/>
        </w:rPr>
        <w:t>.</w:t>
      </w:r>
    </w:p>
    <w:p w14:paraId="373C0A84" w14:textId="77777777" w:rsidR="00175C1D" w:rsidRPr="00A16C3E" w:rsidRDefault="00175C1D" w:rsidP="0066366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</w:p>
    <w:p w14:paraId="590383A7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A16C3E">
        <w:rPr>
          <w:rFonts w:ascii="Times New Roman" w:hAnsi="Times New Roman" w:cs="Times New Roman"/>
          <w:b/>
          <w:sz w:val="20"/>
        </w:rPr>
        <w:t>Задание 2 (9 баллов)</w:t>
      </w:r>
      <w:bookmarkStart w:id="0" w:name="_GoBack"/>
      <w:bookmarkEnd w:id="0"/>
    </w:p>
    <w:p w14:paraId="4F24AC13" w14:textId="77777777" w:rsidR="00175C1D" w:rsidRPr="00A16C3E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</w:p>
    <w:p w14:paraId="76DE7E06" w14:textId="698C8705" w:rsidR="00175C1D" w:rsidRPr="00A16C3E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16C3E">
        <w:rPr>
          <w:rFonts w:ascii="Times New Roman" w:hAnsi="Times New Roman" w:cs="Times New Roman"/>
          <w:b/>
          <w:sz w:val="20"/>
        </w:rPr>
        <w:t>Модель ответа:</w:t>
      </w:r>
    </w:p>
    <w:p w14:paraId="50959CA5" w14:textId="77777777" w:rsidR="00175C1D" w:rsidRPr="00A16C3E" w:rsidRDefault="00175C1D" w:rsidP="00175C1D">
      <w:pPr>
        <w:pStyle w:val="a7"/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Слово жильё имеет иное значение, чем в современном русском языке в отрывках 2 (</w:t>
      </w:r>
      <w:r w:rsidRPr="00A16C3E">
        <w:rPr>
          <w:rFonts w:ascii="Times New Roman" w:hAnsi="Times New Roman" w:cs="Times New Roman"/>
          <w:b/>
          <w:sz w:val="20"/>
        </w:rPr>
        <w:t>1 балл</w:t>
      </w:r>
      <w:r w:rsidRPr="00A16C3E">
        <w:rPr>
          <w:rFonts w:ascii="Times New Roman" w:hAnsi="Times New Roman" w:cs="Times New Roman"/>
          <w:bCs/>
          <w:sz w:val="20"/>
        </w:rPr>
        <w:t>) и 5 (</w:t>
      </w:r>
      <w:r w:rsidRPr="00A16C3E">
        <w:rPr>
          <w:rFonts w:ascii="Times New Roman" w:hAnsi="Times New Roman" w:cs="Times New Roman"/>
          <w:b/>
          <w:sz w:val="20"/>
        </w:rPr>
        <w:t>1 балл</w:t>
      </w:r>
      <w:r w:rsidRPr="00A16C3E">
        <w:rPr>
          <w:rFonts w:ascii="Times New Roman" w:hAnsi="Times New Roman" w:cs="Times New Roman"/>
          <w:bCs/>
          <w:sz w:val="20"/>
        </w:rPr>
        <w:t>).</w:t>
      </w:r>
    </w:p>
    <w:p w14:paraId="16A75882" w14:textId="77777777" w:rsidR="00175C1D" w:rsidRPr="00A16C3E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Значение слова в указанных фрагментах – «этаж» (</w:t>
      </w:r>
      <w:r w:rsidRPr="00A16C3E">
        <w:rPr>
          <w:rFonts w:ascii="Times New Roman" w:hAnsi="Times New Roman" w:cs="Times New Roman"/>
          <w:b/>
          <w:sz w:val="20"/>
        </w:rPr>
        <w:t>2 балла</w:t>
      </w:r>
      <w:r w:rsidRPr="00A16C3E">
        <w:rPr>
          <w:rFonts w:ascii="Times New Roman" w:hAnsi="Times New Roman" w:cs="Times New Roman"/>
          <w:bCs/>
          <w:sz w:val="20"/>
        </w:rPr>
        <w:t>).</w:t>
      </w:r>
    </w:p>
    <w:p w14:paraId="2CFB42A7" w14:textId="77777777" w:rsidR="00175C1D" w:rsidRPr="00A16C3E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Это заимствованные слова (</w:t>
      </w:r>
      <w:r w:rsidRPr="00A16C3E">
        <w:rPr>
          <w:rFonts w:ascii="Times New Roman" w:hAnsi="Times New Roman" w:cs="Times New Roman"/>
          <w:b/>
          <w:sz w:val="20"/>
        </w:rPr>
        <w:t>1 балл</w:t>
      </w:r>
      <w:r w:rsidRPr="00A16C3E">
        <w:rPr>
          <w:rFonts w:ascii="Times New Roman" w:hAnsi="Times New Roman" w:cs="Times New Roman"/>
          <w:bCs/>
          <w:sz w:val="20"/>
        </w:rPr>
        <w:t xml:space="preserve">). На это указывают начальная буква </w:t>
      </w:r>
      <w:r w:rsidRPr="00A16C3E">
        <w:rPr>
          <w:rFonts w:ascii="Times New Roman" w:hAnsi="Times New Roman" w:cs="Times New Roman"/>
          <w:bCs/>
          <w:i/>
          <w:iCs/>
          <w:sz w:val="20"/>
        </w:rPr>
        <w:t>а</w:t>
      </w:r>
      <w:r w:rsidRPr="00A16C3E">
        <w:rPr>
          <w:rFonts w:ascii="Times New Roman" w:hAnsi="Times New Roman" w:cs="Times New Roman"/>
          <w:bCs/>
          <w:sz w:val="20"/>
        </w:rPr>
        <w:t xml:space="preserve"> (</w:t>
      </w:r>
      <w:r w:rsidRPr="00A16C3E">
        <w:rPr>
          <w:rFonts w:ascii="Times New Roman" w:hAnsi="Times New Roman" w:cs="Times New Roman"/>
          <w:bCs/>
          <w:i/>
          <w:iCs/>
          <w:sz w:val="20"/>
        </w:rPr>
        <w:t>аневризм, армянин</w:t>
      </w:r>
      <w:r w:rsidRPr="00A16C3E">
        <w:rPr>
          <w:rFonts w:ascii="Times New Roman" w:hAnsi="Times New Roman" w:cs="Times New Roman"/>
          <w:bCs/>
          <w:sz w:val="20"/>
        </w:rPr>
        <w:t>) (</w:t>
      </w:r>
      <w:r w:rsidRPr="00A16C3E">
        <w:rPr>
          <w:rFonts w:ascii="Times New Roman" w:hAnsi="Times New Roman" w:cs="Times New Roman"/>
          <w:b/>
          <w:sz w:val="20"/>
        </w:rPr>
        <w:t>1 балл</w:t>
      </w:r>
      <w:r w:rsidRPr="00A16C3E">
        <w:rPr>
          <w:rFonts w:ascii="Times New Roman" w:hAnsi="Times New Roman" w:cs="Times New Roman"/>
          <w:bCs/>
          <w:sz w:val="20"/>
        </w:rPr>
        <w:t xml:space="preserve">) и неполногласное сочетание </w:t>
      </w:r>
      <w:proofErr w:type="spellStart"/>
      <w:r w:rsidRPr="00A16C3E">
        <w:rPr>
          <w:rFonts w:ascii="Times New Roman" w:hAnsi="Times New Roman" w:cs="Times New Roman"/>
          <w:bCs/>
          <w:i/>
          <w:iCs/>
          <w:sz w:val="20"/>
        </w:rPr>
        <w:t>ра</w:t>
      </w:r>
      <w:proofErr w:type="spellEnd"/>
      <w:r w:rsidRPr="00A16C3E">
        <w:rPr>
          <w:rFonts w:ascii="Times New Roman" w:hAnsi="Times New Roman" w:cs="Times New Roman"/>
          <w:bCs/>
          <w:sz w:val="20"/>
        </w:rPr>
        <w:t xml:space="preserve"> (</w:t>
      </w:r>
      <w:r w:rsidRPr="00A16C3E">
        <w:rPr>
          <w:rFonts w:ascii="Times New Roman" w:hAnsi="Times New Roman" w:cs="Times New Roman"/>
          <w:bCs/>
          <w:i/>
          <w:iCs/>
          <w:sz w:val="20"/>
        </w:rPr>
        <w:t>оградился</w:t>
      </w:r>
      <w:r w:rsidRPr="00A16C3E">
        <w:rPr>
          <w:rFonts w:ascii="Times New Roman" w:hAnsi="Times New Roman" w:cs="Times New Roman"/>
          <w:bCs/>
          <w:sz w:val="20"/>
        </w:rPr>
        <w:t>) (</w:t>
      </w:r>
      <w:r w:rsidRPr="00A16C3E">
        <w:rPr>
          <w:rFonts w:ascii="Times New Roman" w:hAnsi="Times New Roman" w:cs="Times New Roman"/>
          <w:b/>
          <w:sz w:val="20"/>
        </w:rPr>
        <w:t>1 балл</w:t>
      </w:r>
      <w:r w:rsidRPr="00A16C3E">
        <w:rPr>
          <w:rFonts w:ascii="Times New Roman" w:hAnsi="Times New Roman" w:cs="Times New Roman"/>
          <w:bCs/>
          <w:sz w:val="20"/>
        </w:rPr>
        <w:t>).</w:t>
      </w:r>
    </w:p>
    <w:p w14:paraId="3E38C8D3" w14:textId="77777777" w:rsidR="00175C1D" w:rsidRPr="00A16C3E" w:rsidRDefault="00175C1D" w:rsidP="00175C1D">
      <w:pPr>
        <w:pStyle w:val="a7"/>
        <w:numPr>
          <w:ilvl w:val="0"/>
          <w:numId w:val="5"/>
        </w:num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sz w:val="20"/>
        </w:rPr>
        <w:t>Парономазия / употребление паронимов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 xml:space="preserve">). Слова </w:t>
      </w:r>
      <w:r w:rsidRPr="00A16C3E">
        <w:rPr>
          <w:rFonts w:ascii="Times New Roman" w:hAnsi="Times New Roman" w:cs="Times New Roman"/>
          <w:i/>
          <w:sz w:val="20"/>
        </w:rPr>
        <w:t>жиле</w:t>
      </w:r>
      <w:r w:rsidRPr="00A16C3E">
        <w:rPr>
          <w:rFonts w:ascii="Times New Roman" w:hAnsi="Times New Roman" w:cs="Times New Roman"/>
          <w:sz w:val="20"/>
        </w:rPr>
        <w:t xml:space="preserve"> и (об) </w:t>
      </w:r>
      <w:r w:rsidRPr="00A16C3E">
        <w:rPr>
          <w:rFonts w:ascii="Times New Roman" w:hAnsi="Times New Roman" w:cs="Times New Roman"/>
          <w:i/>
          <w:sz w:val="20"/>
        </w:rPr>
        <w:t>жилье</w:t>
      </w:r>
      <w:r w:rsidRPr="00A16C3E">
        <w:rPr>
          <w:rFonts w:ascii="Times New Roman" w:hAnsi="Times New Roman" w:cs="Times New Roman"/>
          <w:sz w:val="20"/>
        </w:rPr>
        <w:t xml:space="preserve"> имеют один и тот же корень, относятся к одной части речи (имя существительное), но различаются значением (</w:t>
      </w:r>
      <w:r w:rsidRPr="00A16C3E">
        <w:rPr>
          <w:rFonts w:ascii="Times New Roman" w:hAnsi="Times New Roman" w:cs="Times New Roman"/>
          <w:b/>
          <w:bCs/>
          <w:sz w:val="20"/>
        </w:rPr>
        <w:t>1 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237D1D6C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</w:p>
    <w:p w14:paraId="11DE78C0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A16C3E">
        <w:rPr>
          <w:rFonts w:ascii="Times New Roman" w:hAnsi="Times New Roman" w:cs="Times New Roman"/>
          <w:b/>
          <w:sz w:val="20"/>
        </w:rPr>
        <w:t>Критерии оценивания:</w:t>
      </w:r>
    </w:p>
    <w:p w14:paraId="1ECB204A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верное указание номеров отрывков – по 1 баллу (всего 2 балла).</w:t>
      </w:r>
    </w:p>
    <w:p w14:paraId="71A275BF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верное указание значения слова – 2 балла.</w:t>
      </w:r>
    </w:p>
    <w:p w14:paraId="008C0971" w14:textId="023AE584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указание на то, что эти слова заимствованные – 1 балл.</w:t>
      </w:r>
    </w:p>
    <w:p w14:paraId="1752DAA4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указание каждого признака – по 1 баллу (всего 2 балла).</w:t>
      </w:r>
    </w:p>
    <w:p w14:paraId="609A8DF5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указание лексического явления (парономазия или употребление паронимов) – 1 балл.</w:t>
      </w:r>
    </w:p>
    <w:p w14:paraId="2444E72E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A16C3E">
        <w:rPr>
          <w:rFonts w:ascii="Times New Roman" w:hAnsi="Times New Roman" w:cs="Times New Roman"/>
          <w:bCs/>
          <w:sz w:val="20"/>
        </w:rPr>
        <w:t>За объяснение лексического явления – 1 балл.</w:t>
      </w:r>
    </w:p>
    <w:p w14:paraId="0265928D" w14:textId="77777777" w:rsidR="00175C1D" w:rsidRPr="00A16C3E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A16C3E">
        <w:rPr>
          <w:rFonts w:ascii="Times New Roman" w:hAnsi="Times New Roman" w:cs="Times New Roman"/>
          <w:b/>
          <w:sz w:val="20"/>
        </w:rPr>
        <w:t>Итого: 9 баллов.</w:t>
      </w:r>
    </w:p>
    <w:p w14:paraId="72133B37" w14:textId="77777777" w:rsidR="00175C1D" w:rsidRPr="00A16C3E" w:rsidRDefault="00175C1D" w:rsidP="00663668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</w:p>
    <w:p w14:paraId="5BAFE279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3 задание (11 баллов)</w:t>
      </w:r>
    </w:p>
    <w:p w14:paraId="0B2DE904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</w:pPr>
    </w:p>
    <w:p w14:paraId="05902516" w14:textId="4BFEDB3F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Модель ответа:</w:t>
      </w:r>
    </w:p>
    <w:p w14:paraId="05EB6A67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(1) – повелительного наклонения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335DA7BE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lastRenderedPageBreak/>
        <w:t>(2) – 3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 и 5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2AF8F1F3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(3) – сослагательного / условного наклонения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2B66CD85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(4) – 1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), 2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 и 4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1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21E743C8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(5) – не родись + прил., а родись +прил.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2 балл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402008AD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 xml:space="preserve">(6), (7) – не родись красивой, а родись красивой / не родись богатым, а родись кудрявым / не родись умён, а родись </w:t>
      </w:r>
      <w:proofErr w:type="gramStart"/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счастлив</w:t>
      </w:r>
      <w:proofErr w:type="gramEnd"/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 xml:space="preserve"> / не родись хорош, а родись счастлив / не родись талантлив, а родись терпеливым (</w:t>
      </w: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2 балла</w:t>
      </w: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).</w:t>
      </w:r>
    </w:p>
    <w:p w14:paraId="27F9B775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</w:p>
    <w:p w14:paraId="31FFB87B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Критерии оценивания:</w:t>
      </w:r>
    </w:p>
    <w:p w14:paraId="3A550A45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За верное указание формы повелительного наклонения – 1 балл.</w:t>
      </w:r>
    </w:p>
    <w:p w14:paraId="6B77CCC2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За верное указание значения сослагательного условного наклонения – 1 балл.</w:t>
      </w:r>
    </w:p>
    <w:p w14:paraId="6DF72A8E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За верное распределение предложения – по 1 баллу (всего 5 баллов). Если предложение указано в неверной группе, от общей суммы баллов убирается 1 балл (всего минус 5 баллов, но не менее 0 баллов за всё задание).</w:t>
      </w:r>
    </w:p>
    <w:p w14:paraId="3E2881FF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За построение модели устойчивого выражения – 2 балла.</w:t>
      </w:r>
    </w:p>
    <w:p w14:paraId="330FE995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  <w:t>За каждое верный пример – по 1 баллу (всего 2 балла).</w:t>
      </w:r>
    </w:p>
    <w:p w14:paraId="0480B9B9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</w:pPr>
      <w:r w:rsidRPr="00A16C3E">
        <w:rPr>
          <w:rStyle w:val="word"/>
          <w:rFonts w:ascii="Times New Roman" w:hAnsi="Times New Roman" w:cs="Times New Roman"/>
          <w:b/>
          <w:bCs/>
          <w:color w:val="1C1C1C"/>
          <w:sz w:val="20"/>
          <w:bdr w:val="none" w:sz="0" w:space="0" w:color="auto" w:frame="1"/>
        </w:rPr>
        <w:t>Итого: 11 баллов.</w:t>
      </w:r>
    </w:p>
    <w:p w14:paraId="59619159" w14:textId="77777777" w:rsidR="00175C1D" w:rsidRPr="00A16C3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color w:val="1C1C1C"/>
          <w:sz w:val="20"/>
          <w:bdr w:val="none" w:sz="0" w:space="0" w:color="auto" w:frame="1"/>
        </w:rPr>
      </w:pPr>
    </w:p>
    <w:p w14:paraId="3517F095" w14:textId="77777777" w:rsidR="009A39B3" w:rsidRPr="00A16C3E" w:rsidRDefault="009A39B3" w:rsidP="009A39B3">
      <w:pPr>
        <w:spacing w:after="0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4 задание (16 баллов)</w:t>
      </w:r>
    </w:p>
    <w:p w14:paraId="227763D3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14:paraId="727560E3" w14:textId="6115F57B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Модель ответа:</w:t>
      </w:r>
    </w:p>
    <w:p w14:paraId="1C12DFB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В то же время, в те же годы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), случилось некоему новгородцу прийти в землю Чудскую (</w:t>
      </w:r>
      <w:r w:rsidRPr="00A16C3E">
        <w:rPr>
          <w:rFonts w:ascii="Times New Roman" w:hAnsi="Times New Roman" w:cs="Times New Roman"/>
          <w:b/>
          <w:bCs/>
          <w:sz w:val="20"/>
        </w:rPr>
        <w:t>1,5 балла</w:t>
      </w:r>
      <w:r w:rsidRPr="00A16C3E">
        <w:rPr>
          <w:rFonts w:ascii="Times New Roman" w:hAnsi="Times New Roman" w:cs="Times New Roman"/>
          <w:sz w:val="20"/>
        </w:rPr>
        <w:t xml:space="preserve">). </w:t>
      </w:r>
      <w:proofErr w:type="gramStart"/>
      <w:r w:rsidRPr="00A16C3E">
        <w:rPr>
          <w:rFonts w:ascii="Times New Roman" w:hAnsi="Times New Roman" w:cs="Times New Roman"/>
          <w:sz w:val="20"/>
        </w:rPr>
        <w:t>И пришел к волхву (волшебнику, колдуну, чародею)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), желая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 волшебства (колдовства, чародейства, магии)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 его.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Тот же по обычаю своему начал призывать бесов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 в дом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 свой. Когда же новгородец сидел (</w:t>
      </w:r>
      <w:r w:rsidRPr="00A16C3E">
        <w:rPr>
          <w:rFonts w:ascii="Times New Roman" w:hAnsi="Times New Roman" w:cs="Times New Roman"/>
          <w:b/>
          <w:bCs/>
          <w:sz w:val="20"/>
        </w:rPr>
        <w:t>1,5 балла</w:t>
      </w:r>
      <w:r w:rsidRPr="00A16C3E">
        <w:rPr>
          <w:rFonts w:ascii="Times New Roman" w:hAnsi="Times New Roman" w:cs="Times New Roman"/>
          <w:sz w:val="20"/>
        </w:rPr>
        <w:t>) на пороге (</w:t>
      </w:r>
      <w:r w:rsidRPr="00A16C3E">
        <w:rPr>
          <w:rFonts w:ascii="Times New Roman" w:hAnsi="Times New Roman" w:cs="Times New Roman"/>
          <w:b/>
          <w:bCs/>
          <w:sz w:val="20"/>
        </w:rPr>
        <w:t>0,5 балла</w:t>
      </w:r>
      <w:r w:rsidRPr="00A16C3E">
        <w:rPr>
          <w:rFonts w:ascii="Times New Roman" w:hAnsi="Times New Roman" w:cs="Times New Roman"/>
          <w:sz w:val="20"/>
        </w:rPr>
        <w:t>) того дома, а кудесник лежал в оцепенении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), ударил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 им бес. И, встав, сказал кудесник новгородцу: «Боги (</w:t>
      </w:r>
      <w:r w:rsidRPr="00A16C3E">
        <w:rPr>
          <w:rFonts w:ascii="Times New Roman" w:hAnsi="Times New Roman" w:cs="Times New Roman"/>
          <w:b/>
          <w:bCs/>
          <w:sz w:val="20"/>
        </w:rPr>
        <w:t>0,5 балла</w:t>
      </w:r>
      <w:r w:rsidRPr="00A16C3E">
        <w:rPr>
          <w:rFonts w:ascii="Times New Roman" w:hAnsi="Times New Roman" w:cs="Times New Roman"/>
          <w:sz w:val="20"/>
        </w:rPr>
        <w:t>) не смеют прийти (войти)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), имеешь на себе нечто, чего они боятся».</w:t>
      </w:r>
    </w:p>
    <w:p w14:paraId="1B1D8E68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</w:p>
    <w:p w14:paraId="57ECE93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Слово – уступительный </w:t>
      </w:r>
      <w:proofErr w:type="gramStart"/>
      <w:r w:rsidRPr="00A16C3E">
        <w:rPr>
          <w:rFonts w:ascii="Times New Roman" w:hAnsi="Times New Roman" w:cs="Times New Roman"/>
          <w:sz w:val="20"/>
        </w:rPr>
        <w:t>союз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</w:t>
      </w:r>
      <w:r w:rsidRPr="00A16C3E">
        <w:rPr>
          <w:rFonts w:ascii="Times New Roman" w:hAnsi="Times New Roman" w:cs="Times New Roman"/>
          <w:i/>
          <w:iCs/>
          <w:sz w:val="20"/>
        </w:rPr>
        <w:t xml:space="preserve">хотя </w:t>
      </w:r>
      <w:r w:rsidRPr="00A16C3E">
        <w:rPr>
          <w:rFonts w:ascii="Times New Roman" w:hAnsi="Times New Roman" w:cs="Times New Roman"/>
          <w:sz w:val="20"/>
        </w:rPr>
        <w:t>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 Чаще всего он встречается в сложноподчинённых предложениях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 xml:space="preserve">) с </w:t>
      </w:r>
      <w:proofErr w:type="gramStart"/>
      <w:r w:rsidRPr="00A16C3E">
        <w:rPr>
          <w:rFonts w:ascii="Times New Roman" w:hAnsi="Times New Roman" w:cs="Times New Roman"/>
          <w:sz w:val="20"/>
        </w:rPr>
        <w:t>придаточным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уступки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 xml:space="preserve">). </w:t>
      </w:r>
    </w:p>
    <w:p w14:paraId="36BC0773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</w:p>
    <w:p w14:paraId="66769526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Критерии оценивания:</w:t>
      </w:r>
    </w:p>
    <w:p w14:paraId="6E44D2DB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верный перевод слов </w:t>
      </w:r>
      <w:proofErr w:type="spellStart"/>
      <w:proofErr w:type="gramStart"/>
      <w:r w:rsidRPr="00A16C3E">
        <w:rPr>
          <w:rFonts w:ascii="Times New Roman" w:hAnsi="Times New Roman" w:cs="Times New Roman"/>
          <w:i/>
          <w:iCs/>
          <w:sz w:val="20"/>
        </w:rPr>
        <w:t>л</w:t>
      </w:r>
      <w:proofErr w:type="gramEnd"/>
      <w:r w:rsidRPr="00A16C3E">
        <w:rPr>
          <w:rFonts w:ascii="Times New Roman" w:hAnsi="Times New Roman" w:cs="Times New Roman"/>
          <w:i/>
          <w:iCs/>
          <w:sz w:val="20"/>
        </w:rPr>
        <w:t>ѣта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кудесьнику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хотя,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волъхвования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храмину,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оцѣпъ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шибе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внити</w:t>
      </w:r>
      <w:proofErr w:type="spellEnd"/>
      <w:r w:rsidRPr="00A16C3E">
        <w:rPr>
          <w:rFonts w:ascii="Times New Roman" w:hAnsi="Times New Roman" w:cs="Times New Roman"/>
          <w:sz w:val="20"/>
        </w:rPr>
        <w:t xml:space="preserve"> – по 1 баллу (всего 8 баллов).</w:t>
      </w:r>
    </w:p>
    <w:p w14:paraId="615A05A8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верный перевод слов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порозѣ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,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Бози</w:t>
      </w:r>
      <w:proofErr w:type="spellEnd"/>
      <w:r w:rsidRPr="00A16C3E">
        <w:rPr>
          <w:rFonts w:ascii="Times New Roman" w:hAnsi="Times New Roman" w:cs="Times New Roman"/>
          <w:sz w:val="20"/>
        </w:rPr>
        <w:t xml:space="preserve"> – по 0,5 балла (всего 1 балл).</w:t>
      </w:r>
    </w:p>
    <w:p w14:paraId="5597DFA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перевод конструкции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Новгородцю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 же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сѣдящю</w:t>
      </w:r>
      <w:proofErr w:type="spellEnd"/>
      <w:r w:rsidRPr="00A16C3E">
        <w:rPr>
          <w:rFonts w:ascii="Times New Roman" w:hAnsi="Times New Roman" w:cs="Times New Roman"/>
          <w:sz w:val="20"/>
        </w:rPr>
        <w:t xml:space="preserve"> («дательный самостоятельный» со значением времени) – 1,5 балла.</w:t>
      </w:r>
    </w:p>
    <w:p w14:paraId="3E6C4A3C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перевод конструкции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прити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 в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чюдь</w:t>
      </w:r>
      <w:proofErr w:type="spellEnd"/>
      <w:r w:rsidRPr="00A16C3E">
        <w:rPr>
          <w:rFonts w:ascii="Times New Roman" w:hAnsi="Times New Roman" w:cs="Times New Roman"/>
          <w:sz w:val="20"/>
        </w:rPr>
        <w:t xml:space="preserve"> – 1,5 балла.</w:t>
      </w:r>
    </w:p>
    <w:p w14:paraId="5B68B297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перевод конструкции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нача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призывати</w:t>
      </w:r>
      <w:proofErr w:type="spellEnd"/>
      <w:r w:rsidRPr="00A16C3E">
        <w:rPr>
          <w:rFonts w:ascii="Times New Roman" w:hAnsi="Times New Roman" w:cs="Times New Roman"/>
          <w:i/>
          <w:iCs/>
          <w:sz w:val="20"/>
        </w:rPr>
        <w:t xml:space="preserve"> </w:t>
      </w:r>
      <w:proofErr w:type="spellStart"/>
      <w:r w:rsidRPr="00A16C3E">
        <w:rPr>
          <w:rFonts w:ascii="Times New Roman" w:hAnsi="Times New Roman" w:cs="Times New Roman"/>
          <w:i/>
          <w:iCs/>
          <w:sz w:val="20"/>
        </w:rPr>
        <w:t>бѣсы</w:t>
      </w:r>
      <w:proofErr w:type="spellEnd"/>
      <w:r w:rsidRPr="00A16C3E">
        <w:rPr>
          <w:rFonts w:ascii="Times New Roman" w:hAnsi="Times New Roman" w:cs="Times New Roman"/>
          <w:sz w:val="20"/>
        </w:rPr>
        <w:t xml:space="preserve"> с указанием на одушевлённость (</w:t>
      </w:r>
      <w:r w:rsidRPr="00A16C3E">
        <w:rPr>
          <w:rFonts w:ascii="Times New Roman" w:hAnsi="Times New Roman" w:cs="Times New Roman"/>
          <w:i/>
          <w:iCs/>
          <w:sz w:val="20"/>
        </w:rPr>
        <w:t>бесов</w:t>
      </w:r>
      <w:r w:rsidRPr="00A16C3E">
        <w:rPr>
          <w:rFonts w:ascii="Times New Roman" w:hAnsi="Times New Roman" w:cs="Times New Roman"/>
          <w:sz w:val="20"/>
        </w:rPr>
        <w:t>) – 1 балл.</w:t>
      </w:r>
    </w:p>
    <w:p w14:paraId="5A98400B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За указание на союз хотя – 1 балл.</w:t>
      </w:r>
    </w:p>
    <w:p w14:paraId="1DDDC322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За указание на сложноподчинённое предложение – 1 балл.</w:t>
      </w:r>
    </w:p>
    <w:p w14:paraId="5F93C0B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указание на значение </w:t>
      </w:r>
      <w:proofErr w:type="gramStart"/>
      <w:r w:rsidRPr="00A16C3E">
        <w:rPr>
          <w:rFonts w:ascii="Times New Roman" w:hAnsi="Times New Roman" w:cs="Times New Roman"/>
          <w:sz w:val="20"/>
        </w:rPr>
        <w:t>придаточного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– 1 балл.</w:t>
      </w:r>
    </w:p>
    <w:p w14:paraId="42555D16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Итого: 16 баллов.</w:t>
      </w:r>
    </w:p>
    <w:p w14:paraId="0F11E471" w14:textId="77777777" w:rsidR="00175C1D" w:rsidRPr="00A16C3E" w:rsidRDefault="00175C1D" w:rsidP="00175C1D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</w:p>
    <w:p w14:paraId="0A85F2EC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Задание 5 (14 баллов)</w:t>
      </w:r>
    </w:p>
    <w:p w14:paraId="007EF89B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14:paraId="4FC4F750" w14:textId="627D6B01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Модель ответа:</w:t>
      </w:r>
    </w:p>
    <w:p w14:paraId="52509F03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А – упрёк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79F125F4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proofErr w:type="gramStart"/>
      <w:r w:rsidRPr="00A16C3E">
        <w:rPr>
          <w:rFonts w:ascii="Times New Roman" w:hAnsi="Times New Roman" w:cs="Times New Roman"/>
          <w:sz w:val="20"/>
        </w:rPr>
        <w:t>Б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– упрекать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334A091D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В – упрекнуть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3A4C609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Г – прекословить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).</w:t>
      </w:r>
    </w:p>
    <w:p w14:paraId="1F2296DD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Д – вопреки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0D02687E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Е – безупречный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306F52D6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proofErr w:type="gramStart"/>
      <w:r w:rsidRPr="00A16C3E">
        <w:rPr>
          <w:rFonts w:ascii="Times New Roman" w:hAnsi="Times New Roman" w:cs="Times New Roman"/>
          <w:sz w:val="20"/>
        </w:rPr>
        <w:t>Ж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– перечить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39C9A3E6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proofErr w:type="gramStart"/>
      <w:r w:rsidRPr="00A16C3E">
        <w:rPr>
          <w:rFonts w:ascii="Times New Roman" w:hAnsi="Times New Roman" w:cs="Times New Roman"/>
          <w:sz w:val="20"/>
        </w:rPr>
        <w:t>З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– поперёк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07A18553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И – поперёк горла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).</w:t>
      </w:r>
    </w:p>
    <w:p w14:paraId="5A8481AA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proofErr w:type="gramStart"/>
      <w:r w:rsidRPr="00A16C3E">
        <w:rPr>
          <w:rFonts w:ascii="Times New Roman" w:hAnsi="Times New Roman" w:cs="Times New Roman"/>
          <w:sz w:val="20"/>
        </w:rPr>
        <w:t>К</w:t>
      </w:r>
      <w:proofErr w:type="gramEnd"/>
      <w:r w:rsidRPr="00A16C3E">
        <w:rPr>
          <w:rFonts w:ascii="Times New Roman" w:hAnsi="Times New Roman" w:cs="Times New Roman"/>
          <w:sz w:val="20"/>
        </w:rPr>
        <w:t xml:space="preserve"> – поперечный (</w:t>
      </w:r>
      <w:r w:rsidRPr="00A16C3E">
        <w:rPr>
          <w:rFonts w:ascii="Times New Roman" w:hAnsi="Times New Roman" w:cs="Times New Roman"/>
          <w:b/>
          <w:bCs/>
          <w:sz w:val="20"/>
        </w:rPr>
        <w:t>1 балл</w:t>
      </w:r>
      <w:r w:rsidRPr="00A16C3E">
        <w:rPr>
          <w:rFonts w:ascii="Times New Roman" w:hAnsi="Times New Roman" w:cs="Times New Roman"/>
          <w:sz w:val="20"/>
        </w:rPr>
        <w:t>).</w:t>
      </w:r>
    </w:p>
    <w:p w14:paraId="286F3FA9" w14:textId="77777777" w:rsidR="009A39B3" w:rsidRPr="00A16C3E" w:rsidRDefault="009A39B3" w:rsidP="009A39B3">
      <w:pPr>
        <w:spacing w:after="0"/>
        <w:jc w:val="both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Л – поперечный шпагат (</w:t>
      </w:r>
      <w:r w:rsidRPr="00A16C3E">
        <w:rPr>
          <w:rFonts w:ascii="Times New Roman" w:hAnsi="Times New Roman" w:cs="Times New Roman"/>
          <w:b/>
          <w:bCs/>
          <w:sz w:val="20"/>
        </w:rPr>
        <w:t>2 балла</w:t>
      </w:r>
      <w:r w:rsidRPr="00A16C3E">
        <w:rPr>
          <w:rFonts w:ascii="Times New Roman" w:hAnsi="Times New Roman" w:cs="Times New Roman"/>
          <w:sz w:val="20"/>
        </w:rPr>
        <w:t>).</w:t>
      </w:r>
    </w:p>
    <w:p w14:paraId="4EE9F542" w14:textId="77777777" w:rsidR="009A39B3" w:rsidRPr="00A16C3E" w:rsidRDefault="009A39B3" w:rsidP="009A39B3">
      <w:pPr>
        <w:spacing w:after="0"/>
        <w:rPr>
          <w:rFonts w:ascii="Times New Roman" w:hAnsi="Times New Roman" w:cs="Times New Roman"/>
          <w:sz w:val="20"/>
        </w:rPr>
      </w:pPr>
    </w:p>
    <w:p w14:paraId="0072CE08" w14:textId="77777777" w:rsidR="009A39B3" w:rsidRPr="00A16C3E" w:rsidRDefault="009A39B3" w:rsidP="009A39B3">
      <w:pPr>
        <w:spacing w:after="0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Критерии оценивания:</w:t>
      </w:r>
    </w:p>
    <w:p w14:paraId="4F56AF58" w14:textId="77777777" w:rsidR="009A39B3" w:rsidRPr="00A16C3E" w:rsidRDefault="009A39B3" w:rsidP="009A39B3">
      <w:pPr>
        <w:spacing w:after="0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 xml:space="preserve">За слова А, Б, В, Д, Е, Ж, </w:t>
      </w:r>
      <w:proofErr w:type="gramStart"/>
      <w:r w:rsidRPr="00A16C3E">
        <w:rPr>
          <w:rFonts w:ascii="Times New Roman" w:hAnsi="Times New Roman" w:cs="Times New Roman"/>
          <w:sz w:val="20"/>
        </w:rPr>
        <w:t>З</w:t>
      </w:r>
      <w:proofErr w:type="gramEnd"/>
      <w:r w:rsidRPr="00A16C3E">
        <w:rPr>
          <w:rFonts w:ascii="Times New Roman" w:hAnsi="Times New Roman" w:cs="Times New Roman"/>
          <w:sz w:val="20"/>
        </w:rPr>
        <w:t>, К – по 1 баллу (всего 8 баллов).</w:t>
      </w:r>
    </w:p>
    <w:p w14:paraId="4B91A3C7" w14:textId="77777777" w:rsidR="009A39B3" w:rsidRPr="00A16C3E" w:rsidRDefault="009A39B3" w:rsidP="009A39B3">
      <w:pPr>
        <w:spacing w:after="0"/>
        <w:rPr>
          <w:rFonts w:ascii="Times New Roman" w:hAnsi="Times New Roman" w:cs="Times New Roman"/>
          <w:sz w:val="20"/>
        </w:rPr>
      </w:pPr>
      <w:r w:rsidRPr="00A16C3E">
        <w:rPr>
          <w:rFonts w:ascii="Times New Roman" w:hAnsi="Times New Roman" w:cs="Times New Roman"/>
          <w:sz w:val="20"/>
        </w:rPr>
        <w:t>За слова и выражения Г, И, Л – по 2 балла (всего 6 баллов).</w:t>
      </w:r>
    </w:p>
    <w:p w14:paraId="2CFF0700" w14:textId="221413B9" w:rsidR="00175C1D" w:rsidRPr="00A16C3E" w:rsidRDefault="009A39B3" w:rsidP="009A39B3">
      <w:pPr>
        <w:spacing w:after="0"/>
        <w:rPr>
          <w:rFonts w:ascii="Times New Roman" w:hAnsi="Times New Roman" w:cs="Times New Roman"/>
          <w:b/>
          <w:bCs/>
          <w:sz w:val="20"/>
        </w:rPr>
      </w:pPr>
      <w:r w:rsidRPr="00A16C3E">
        <w:rPr>
          <w:rFonts w:ascii="Times New Roman" w:hAnsi="Times New Roman" w:cs="Times New Roman"/>
          <w:b/>
          <w:bCs/>
          <w:sz w:val="20"/>
        </w:rPr>
        <w:t>Итого: 14 баллов.</w:t>
      </w:r>
    </w:p>
    <w:sectPr w:rsidR="00175C1D" w:rsidRPr="00A16C3E" w:rsidSect="00A16C3E">
      <w:headerReference w:type="default" r:id="rId8"/>
      <w:pgSz w:w="11906" w:h="16838"/>
      <w:pgMar w:top="672" w:right="1134" w:bottom="567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CC825" w14:textId="77777777" w:rsidR="005246E6" w:rsidRDefault="005246E6" w:rsidP="00756465">
      <w:pPr>
        <w:spacing w:after="0" w:line="240" w:lineRule="auto"/>
      </w:pPr>
      <w:r>
        <w:separator/>
      </w:r>
    </w:p>
  </w:endnote>
  <w:endnote w:type="continuationSeparator" w:id="0">
    <w:p w14:paraId="771051C7" w14:textId="77777777" w:rsidR="005246E6" w:rsidRDefault="005246E6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94522" w14:textId="77777777" w:rsidR="005246E6" w:rsidRDefault="005246E6" w:rsidP="00756465">
      <w:pPr>
        <w:spacing w:after="0" w:line="240" w:lineRule="auto"/>
      </w:pPr>
      <w:r>
        <w:separator/>
      </w:r>
    </w:p>
  </w:footnote>
  <w:footnote w:type="continuationSeparator" w:id="0">
    <w:p w14:paraId="6A73065D" w14:textId="77777777" w:rsidR="005246E6" w:rsidRDefault="005246E6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22153FE4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A16C3E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39"/>
    <w:rsid w:val="00063DEF"/>
    <w:rsid w:val="00107929"/>
    <w:rsid w:val="00175C1D"/>
    <w:rsid w:val="00213AA2"/>
    <w:rsid w:val="00311BA1"/>
    <w:rsid w:val="003E5660"/>
    <w:rsid w:val="00452727"/>
    <w:rsid w:val="00463357"/>
    <w:rsid w:val="005246E6"/>
    <w:rsid w:val="00663668"/>
    <w:rsid w:val="00733834"/>
    <w:rsid w:val="00756465"/>
    <w:rsid w:val="0078232C"/>
    <w:rsid w:val="007A5746"/>
    <w:rsid w:val="00995A6F"/>
    <w:rsid w:val="00995EB3"/>
    <w:rsid w:val="009A39B3"/>
    <w:rsid w:val="009B248B"/>
    <w:rsid w:val="009D5DFF"/>
    <w:rsid w:val="00A16C3E"/>
    <w:rsid w:val="00A344E4"/>
    <w:rsid w:val="00B65540"/>
    <w:rsid w:val="00B7364B"/>
    <w:rsid w:val="00BA4025"/>
    <w:rsid w:val="00C26D39"/>
    <w:rsid w:val="00C37890"/>
    <w:rsid w:val="00D23914"/>
    <w:rsid w:val="00F6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B7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A16C3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A16C3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A16C3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A16C3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Ольга Борисовна</cp:lastModifiedBy>
  <cp:revision>15</cp:revision>
  <cp:lastPrinted>2023-11-30T07:52:00Z</cp:lastPrinted>
  <dcterms:created xsi:type="dcterms:W3CDTF">2023-11-18T20:33:00Z</dcterms:created>
  <dcterms:modified xsi:type="dcterms:W3CDTF">2023-11-30T07:57:00Z</dcterms:modified>
</cp:coreProperties>
</file>